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CD" w:rsidRDefault="00C225CD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Works Cited </w:t>
      </w:r>
    </w:p>
    <w:p w:rsidR="002F6125" w:rsidRPr="001C54BC" w:rsidRDefault="002F6125" w:rsidP="00284688">
      <w:pPr>
        <w:autoSpaceDE/>
        <w:autoSpaceDN/>
        <w:spacing w:line="480" w:lineRule="auto"/>
        <w:ind w:left="720" w:hanging="720"/>
        <w:rPr>
          <w:rFonts w:eastAsia="Times New Roman"/>
          <w:sz w:val="24"/>
          <w:szCs w:val="24"/>
        </w:rPr>
      </w:pPr>
      <w:r w:rsidRPr="001C54BC">
        <w:rPr>
          <w:rFonts w:eastAsia="Times New Roman"/>
          <w:sz w:val="24"/>
          <w:szCs w:val="24"/>
        </w:rPr>
        <w:t>"</w:t>
      </w:r>
      <w:r w:rsidRPr="001C54BC">
        <w:rPr>
          <w:rFonts w:eastAsia="Times New Roman"/>
          <w:color w:val="000000"/>
          <w:sz w:val="24"/>
          <w:szCs w:val="24"/>
        </w:rPr>
        <w:t>Boyle</w:t>
      </w:r>
      <w:r w:rsidRPr="001C54BC">
        <w:rPr>
          <w:rFonts w:eastAsia="Times New Roman"/>
          <w:sz w:val="24"/>
          <w:szCs w:val="24"/>
        </w:rPr>
        <w:t xml:space="preserve">, </w:t>
      </w:r>
      <w:r w:rsidRPr="001C54BC">
        <w:rPr>
          <w:rFonts w:eastAsia="Times New Roman"/>
          <w:color w:val="000000"/>
          <w:sz w:val="24"/>
          <w:szCs w:val="24"/>
        </w:rPr>
        <w:t>Robert</w:t>
      </w:r>
      <w:r w:rsidRPr="001C54BC">
        <w:rPr>
          <w:rFonts w:eastAsia="Times New Roman"/>
          <w:sz w:val="24"/>
          <w:szCs w:val="24"/>
        </w:rPr>
        <w:t xml:space="preserve">." </w:t>
      </w:r>
      <w:proofErr w:type="gramStart"/>
      <w:r w:rsidRPr="001C54BC">
        <w:rPr>
          <w:rFonts w:eastAsia="Times New Roman"/>
          <w:i/>
          <w:iCs/>
          <w:sz w:val="24"/>
          <w:szCs w:val="24"/>
        </w:rPr>
        <w:t>Encyclopedia of Life Sciences</w:t>
      </w:r>
      <w:r w:rsidRPr="001C54BC">
        <w:rPr>
          <w:rFonts w:eastAsia="Times New Roman"/>
          <w:sz w:val="24"/>
          <w:szCs w:val="24"/>
        </w:rPr>
        <w:t>.</w:t>
      </w:r>
      <w:proofErr w:type="gramEnd"/>
      <w:r w:rsidRPr="001C54BC">
        <w:rPr>
          <w:rFonts w:eastAsia="Times New Roman"/>
          <w:sz w:val="24"/>
          <w:szCs w:val="24"/>
        </w:rPr>
        <w:t xml:space="preserve"> 2001. </w:t>
      </w:r>
      <w:r w:rsidRPr="001C54BC">
        <w:rPr>
          <w:rFonts w:eastAsia="Times New Roman"/>
          <w:i/>
          <w:iCs/>
          <w:sz w:val="24"/>
          <w:szCs w:val="24"/>
        </w:rPr>
        <w:t>Biography Ref Bank Select</w:t>
      </w:r>
      <w:r w:rsidRPr="001C54BC">
        <w:rPr>
          <w:rFonts w:eastAsia="Times New Roman"/>
          <w:sz w:val="24"/>
          <w:szCs w:val="24"/>
        </w:rPr>
        <w:t xml:space="preserve">. </w:t>
      </w:r>
      <w:proofErr w:type="gramStart"/>
      <w:r w:rsidRPr="001C54BC">
        <w:rPr>
          <w:rFonts w:eastAsia="Times New Roman"/>
          <w:sz w:val="24"/>
          <w:szCs w:val="24"/>
        </w:rPr>
        <w:t>Web.</w:t>
      </w:r>
      <w:proofErr w:type="gramEnd"/>
      <w:r w:rsidRPr="001C54BC">
        <w:rPr>
          <w:rFonts w:eastAsia="Times New Roman"/>
          <w:sz w:val="24"/>
          <w:szCs w:val="24"/>
        </w:rPr>
        <w:t xml:space="preserve"> </w:t>
      </w:r>
    </w:p>
    <w:p w:rsidR="002F6125" w:rsidRPr="001C54BC" w:rsidRDefault="002F6125" w:rsidP="00284688">
      <w:pPr>
        <w:autoSpaceDE/>
        <w:autoSpaceDN/>
        <w:spacing w:line="480" w:lineRule="auto"/>
        <w:ind w:left="720"/>
        <w:rPr>
          <w:rFonts w:eastAsia="Times New Roman"/>
          <w:sz w:val="24"/>
          <w:szCs w:val="24"/>
        </w:rPr>
      </w:pPr>
      <w:r w:rsidRPr="001C54BC">
        <w:rPr>
          <w:rFonts w:eastAsia="Times New Roman"/>
          <w:sz w:val="24"/>
          <w:szCs w:val="24"/>
        </w:rPr>
        <w:t>12 Nov. 2010.</w:t>
      </w:r>
    </w:p>
    <w:p w:rsidR="00E647CD" w:rsidRPr="001C54BC" w:rsidRDefault="00E647CD" w:rsidP="00284688">
      <w:pPr>
        <w:pStyle w:val="hangindent"/>
        <w:spacing w:before="0" w:beforeAutospacing="0" w:after="0" w:afterAutospacing="0" w:line="480" w:lineRule="auto"/>
        <w:rPr>
          <w:rStyle w:val="mla1"/>
        </w:rPr>
      </w:pPr>
      <w:r w:rsidRPr="001C54BC">
        <w:rPr>
          <w:rStyle w:val="mla1"/>
        </w:rPr>
        <w:t xml:space="preserve">Hunter, Michael. "Genius Eclipsed: The Fate of </w:t>
      </w:r>
      <w:r w:rsidRPr="001C54BC">
        <w:rPr>
          <w:rStyle w:val="hit3"/>
        </w:rPr>
        <w:t>Robert</w:t>
      </w:r>
      <w:r w:rsidRPr="001C54BC">
        <w:rPr>
          <w:rStyle w:val="mla1"/>
        </w:rPr>
        <w:t xml:space="preserve"> </w:t>
      </w:r>
      <w:r w:rsidRPr="001C54BC">
        <w:rPr>
          <w:rStyle w:val="hit3"/>
        </w:rPr>
        <w:t>Boyle</w:t>
      </w:r>
      <w:r w:rsidRPr="001C54BC">
        <w:rPr>
          <w:rStyle w:val="mla1"/>
        </w:rPr>
        <w:t xml:space="preserve">." </w:t>
      </w:r>
      <w:r w:rsidRPr="001C54BC">
        <w:rPr>
          <w:rStyle w:val="mla1"/>
          <w:i/>
          <w:iCs/>
        </w:rPr>
        <w:t>History Today</w:t>
      </w:r>
      <w:r w:rsidRPr="001C54BC">
        <w:rPr>
          <w:rStyle w:val="mla1"/>
        </w:rPr>
        <w:t xml:space="preserve"> 59.11 (2009): </w:t>
      </w:r>
    </w:p>
    <w:p w:rsidR="00E647CD" w:rsidRPr="001C54BC" w:rsidRDefault="00E647CD" w:rsidP="00284688">
      <w:pPr>
        <w:pStyle w:val="hangindent"/>
        <w:spacing w:before="0" w:beforeAutospacing="0" w:after="0" w:afterAutospacing="0" w:line="480" w:lineRule="auto"/>
        <w:ind w:firstLine="0"/>
      </w:pPr>
      <w:proofErr w:type="gramStart"/>
      <w:r w:rsidRPr="001C54BC">
        <w:rPr>
          <w:rStyle w:val="mla1"/>
        </w:rPr>
        <w:t xml:space="preserve">20-5. </w:t>
      </w:r>
      <w:r w:rsidRPr="001C54BC">
        <w:rPr>
          <w:rStyle w:val="mla1"/>
          <w:i/>
          <w:iCs/>
        </w:rPr>
        <w:t>Readers' Guide FT Select</w:t>
      </w:r>
      <w:r w:rsidRPr="001C54BC">
        <w:rPr>
          <w:rStyle w:val="mla1"/>
        </w:rPr>
        <w:t>.</w:t>
      </w:r>
      <w:proofErr w:type="gramEnd"/>
      <w:r w:rsidRPr="001C54BC">
        <w:rPr>
          <w:rStyle w:val="mla1"/>
        </w:rPr>
        <w:t xml:space="preserve"> </w:t>
      </w:r>
      <w:proofErr w:type="gramStart"/>
      <w:r w:rsidRPr="001C54BC">
        <w:rPr>
          <w:rStyle w:val="mla1"/>
        </w:rPr>
        <w:t>Web.</w:t>
      </w:r>
      <w:proofErr w:type="gramEnd"/>
      <w:r w:rsidRPr="001C54BC">
        <w:rPr>
          <w:rStyle w:val="mla1"/>
        </w:rPr>
        <w:t xml:space="preserve"> 12 Nov. 2010.</w:t>
      </w:r>
    </w:p>
    <w:p w:rsidR="00284688" w:rsidRDefault="00C225CD" w:rsidP="00284688">
      <w:pPr>
        <w:spacing w:line="480" w:lineRule="auto"/>
        <w:rPr>
          <w:sz w:val="24"/>
          <w:szCs w:val="24"/>
        </w:rPr>
      </w:pPr>
      <w:proofErr w:type="gramStart"/>
      <w:r w:rsidRPr="001C54BC">
        <w:rPr>
          <w:sz w:val="24"/>
          <w:szCs w:val="24"/>
        </w:rPr>
        <w:t>"Robert Boyle Biography."</w:t>
      </w:r>
      <w:proofErr w:type="gramEnd"/>
      <w:r w:rsidRPr="001C54BC">
        <w:rPr>
          <w:sz w:val="24"/>
          <w:szCs w:val="24"/>
        </w:rPr>
        <w:t xml:space="preserve"> </w:t>
      </w:r>
      <w:r w:rsidRPr="001C54BC">
        <w:rPr>
          <w:i/>
          <w:iCs/>
          <w:sz w:val="24"/>
          <w:szCs w:val="24"/>
        </w:rPr>
        <w:t>Biography.com</w:t>
      </w:r>
      <w:r w:rsidRPr="001C54BC">
        <w:rPr>
          <w:sz w:val="24"/>
          <w:szCs w:val="24"/>
        </w:rPr>
        <w:t xml:space="preserve">. Web. 12 Nov. 2010. </w:t>
      </w:r>
    </w:p>
    <w:p w:rsidR="00284688" w:rsidRDefault="00284688" w:rsidP="0028468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225CD" w:rsidRPr="001C54BC">
        <w:rPr>
          <w:sz w:val="24"/>
          <w:szCs w:val="24"/>
        </w:rPr>
        <w:t xml:space="preserve">&lt;http://www.biography.com/articles/Robert-Boyle-9222848&gt;. </w:t>
      </w:r>
    </w:p>
    <w:p w:rsidR="00284688" w:rsidRDefault="00284688" w:rsidP="00284688">
      <w:pPr>
        <w:spacing w:line="480" w:lineRule="auto"/>
        <w:rPr>
          <w:i/>
          <w:iCs/>
          <w:sz w:val="24"/>
          <w:szCs w:val="24"/>
        </w:rPr>
      </w:pPr>
      <w:r w:rsidRPr="00284688">
        <w:rPr>
          <w:sz w:val="24"/>
          <w:szCs w:val="24"/>
        </w:rPr>
        <w:t>"</w:t>
      </w:r>
      <w:r w:rsidRPr="00284688">
        <w:rPr>
          <w:bCs/>
          <w:sz w:val="24"/>
          <w:szCs w:val="24"/>
        </w:rPr>
        <w:t xml:space="preserve">Walpole, Robert, 1st earl of </w:t>
      </w:r>
      <w:proofErr w:type="spellStart"/>
      <w:r w:rsidRPr="00284688">
        <w:rPr>
          <w:bCs/>
          <w:sz w:val="24"/>
          <w:szCs w:val="24"/>
        </w:rPr>
        <w:t>Orford</w:t>
      </w:r>
      <w:proofErr w:type="spellEnd"/>
      <w:r w:rsidRPr="00284688">
        <w:rPr>
          <w:bCs/>
          <w:sz w:val="24"/>
          <w:szCs w:val="24"/>
        </w:rPr>
        <w:t>.</w:t>
      </w:r>
      <w:r w:rsidRPr="00284688">
        <w:rPr>
          <w:sz w:val="24"/>
          <w:szCs w:val="24"/>
        </w:rPr>
        <w:t xml:space="preserve">" </w:t>
      </w:r>
      <w:proofErr w:type="spellStart"/>
      <w:r w:rsidRPr="00284688">
        <w:rPr>
          <w:i/>
          <w:iCs/>
          <w:sz w:val="24"/>
          <w:szCs w:val="24"/>
        </w:rPr>
        <w:t>Encyclopædia</w:t>
      </w:r>
      <w:proofErr w:type="spellEnd"/>
      <w:r w:rsidRPr="00284688">
        <w:rPr>
          <w:i/>
          <w:iCs/>
          <w:sz w:val="24"/>
          <w:szCs w:val="24"/>
        </w:rPr>
        <w:t xml:space="preserve"> Britannica</w:t>
      </w:r>
      <w:r w:rsidRPr="00284688">
        <w:rPr>
          <w:sz w:val="24"/>
          <w:szCs w:val="24"/>
        </w:rPr>
        <w:t xml:space="preserve">. </w:t>
      </w:r>
      <w:proofErr w:type="spellStart"/>
      <w:r w:rsidRPr="00284688">
        <w:rPr>
          <w:i/>
          <w:iCs/>
          <w:sz w:val="24"/>
          <w:szCs w:val="24"/>
        </w:rPr>
        <w:t>Encyclopædia</w:t>
      </w:r>
      <w:proofErr w:type="spellEnd"/>
      <w:r w:rsidRPr="00284688">
        <w:rPr>
          <w:i/>
          <w:iCs/>
          <w:sz w:val="24"/>
          <w:szCs w:val="24"/>
        </w:rPr>
        <w:t xml:space="preserve"> Britannica</w:t>
      </w:r>
    </w:p>
    <w:p w:rsidR="00284688" w:rsidRDefault="00284688" w:rsidP="00284688">
      <w:pPr>
        <w:spacing w:line="480" w:lineRule="auto"/>
        <w:ind w:firstLine="720"/>
        <w:rPr>
          <w:sz w:val="24"/>
          <w:szCs w:val="24"/>
        </w:rPr>
      </w:pPr>
      <w:r w:rsidRPr="00284688">
        <w:rPr>
          <w:i/>
          <w:iCs/>
          <w:sz w:val="24"/>
          <w:szCs w:val="24"/>
        </w:rPr>
        <w:t xml:space="preserve"> </w:t>
      </w:r>
      <w:proofErr w:type="gramStart"/>
      <w:r w:rsidRPr="00284688">
        <w:rPr>
          <w:i/>
          <w:iCs/>
          <w:sz w:val="24"/>
          <w:szCs w:val="24"/>
        </w:rPr>
        <w:t>Online School Edition</w:t>
      </w:r>
      <w:r w:rsidRPr="0028468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284688">
        <w:rPr>
          <w:sz w:val="24"/>
          <w:szCs w:val="24"/>
        </w:rPr>
        <w:t>Encyclopædia</w:t>
      </w:r>
      <w:proofErr w:type="spellEnd"/>
      <w:r w:rsidRPr="00284688">
        <w:rPr>
          <w:sz w:val="24"/>
          <w:szCs w:val="24"/>
        </w:rPr>
        <w:t xml:space="preserve"> Britannica, Inc., 2011. </w:t>
      </w:r>
      <w:proofErr w:type="gramStart"/>
      <w:r w:rsidRPr="00284688">
        <w:rPr>
          <w:sz w:val="24"/>
          <w:szCs w:val="24"/>
        </w:rPr>
        <w:t>Web.</w:t>
      </w:r>
      <w:proofErr w:type="gramEnd"/>
      <w:r w:rsidRPr="00284688">
        <w:rPr>
          <w:sz w:val="24"/>
          <w:szCs w:val="24"/>
        </w:rPr>
        <w:t xml:space="preserve"> </w:t>
      </w:r>
      <w:r>
        <w:rPr>
          <w:sz w:val="24"/>
          <w:szCs w:val="24"/>
        </w:rPr>
        <w:t>21 </w:t>
      </w:r>
      <w:r w:rsidRPr="00284688">
        <w:rPr>
          <w:sz w:val="24"/>
          <w:szCs w:val="24"/>
        </w:rPr>
        <w:t>Nov. 2011.</w:t>
      </w:r>
    </w:p>
    <w:p w:rsidR="00284688" w:rsidRPr="00284688" w:rsidRDefault="00284688" w:rsidP="00284688">
      <w:pPr>
        <w:spacing w:line="480" w:lineRule="auto"/>
        <w:ind w:left="720"/>
        <w:rPr>
          <w:sz w:val="24"/>
          <w:szCs w:val="24"/>
        </w:rPr>
      </w:pPr>
      <w:r w:rsidRPr="00284688">
        <w:rPr>
          <w:sz w:val="24"/>
          <w:szCs w:val="24"/>
        </w:rPr>
        <w:t>&lt;</w:t>
      </w:r>
      <w:hyperlink r:id="rId5" w:history="1">
        <w:r w:rsidRPr="002B4A30">
          <w:rPr>
            <w:sz w:val="24"/>
            <w:szCs w:val="24"/>
          </w:rPr>
          <w:t>http://www.school.eb.com/eb/article-9076004</w:t>
        </w:r>
      </w:hyperlink>
      <w:r w:rsidRPr="00284688">
        <w:rPr>
          <w:sz w:val="24"/>
          <w:szCs w:val="24"/>
        </w:rPr>
        <w:t>&gt;.</w:t>
      </w:r>
    </w:p>
    <w:p w:rsidR="001C54BC" w:rsidRPr="001C54BC" w:rsidRDefault="001C54BC">
      <w:pPr>
        <w:spacing w:line="480" w:lineRule="auto"/>
        <w:ind w:left="720" w:hanging="720"/>
        <w:rPr>
          <w:sz w:val="24"/>
          <w:szCs w:val="24"/>
        </w:rPr>
      </w:pPr>
    </w:p>
    <w:p w:rsidR="001C54BC" w:rsidRPr="001C54BC" w:rsidRDefault="001C54BC" w:rsidP="001C54BC">
      <w:pPr>
        <w:numPr>
          <w:ilvl w:val="0"/>
          <w:numId w:val="1"/>
        </w:numPr>
        <w:shd w:val="clear" w:color="auto" w:fill="EBEBEB"/>
        <w:autoSpaceDE/>
        <w:autoSpaceDN/>
        <w:spacing w:before="150"/>
        <w:ind w:left="270" w:right="150"/>
        <w:rPr>
          <w:rFonts w:ascii="Trebuchet MS" w:eastAsia="Times New Roman" w:hAnsi="Trebuchet MS"/>
          <w:vanish/>
          <w:sz w:val="15"/>
          <w:szCs w:val="15"/>
        </w:rPr>
      </w:pPr>
    </w:p>
    <w:p w:rsidR="001C54BC" w:rsidRPr="00AC622C" w:rsidRDefault="001C54BC">
      <w:pPr>
        <w:spacing w:line="480" w:lineRule="auto"/>
        <w:ind w:left="720" w:hanging="720"/>
        <w:rPr>
          <w:sz w:val="24"/>
          <w:szCs w:val="24"/>
        </w:rPr>
      </w:pPr>
    </w:p>
    <w:p w:rsidR="00E647CD" w:rsidRPr="002F6125" w:rsidRDefault="00E647CD">
      <w:pPr>
        <w:spacing w:line="480" w:lineRule="auto"/>
        <w:ind w:left="720" w:hanging="720"/>
        <w:rPr>
          <w:sz w:val="24"/>
          <w:szCs w:val="24"/>
        </w:rPr>
      </w:pPr>
    </w:p>
    <w:sectPr w:rsidR="00E647CD" w:rsidRPr="002F6125" w:rsidSect="007240A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227A4C32"/>
    <w:multiLevelType w:val="multilevel"/>
    <w:tmpl w:val="D91EF13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225CD"/>
    <w:rsid w:val="001C54BC"/>
    <w:rsid w:val="00284688"/>
    <w:rsid w:val="002B4A30"/>
    <w:rsid w:val="002F6125"/>
    <w:rsid w:val="007240A4"/>
    <w:rsid w:val="008B3B88"/>
    <w:rsid w:val="00AC622C"/>
    <w:rsid w:val="00C225CD"/>
    <w:rsid w:val="00D96770"/>
    <w:rsid w:val="00E6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A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gindent">
    <w:name w:val="hangindent"/>
    <w:basedOn w:val="Normal"/>
    <w:rsid w:val="002F6125"/>
    <w:pPr>
      <w:autoSpaceDE/>
      <w:autoSpaceDN/>
      <w:spacing w:before="100" w:beforeAutospacing="1" w:after="100" w:afterAutospacing="1"/>
      <w:ind w:left="720" w:hanging="720"/>
      <w:jc w:val="both"/>
    </w:pPr>
    <w:rPr>
      <w:sz w:val="24"/>
      <w:szCs w:val="24"/>
    </w:rPr>
  </w:style>
  <w:style w:type="character" w:customStyle="1" w:styleId="mla1">
    <w:name w:val="mla1"/>
    <w:basedOn w:val="DefaultParagraphFont"/>
    <w:rsid w:val="002F6125"/>
    <w:rPr>
      <w:rFonts w:cs="Times New Roman"/>
    </w:rPr>
  </w:style>
  <w:style w:type="character" w:customStyle="1" w:styleId="hit3">
    <w:name w:val="hit3"/>
    <w:basedOn w:val="DefaultParagraphFont"/>
    <w:rsid w:val="002F6125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0224">
      <w:bodyDiv w:val="1"/>
      <w:marLeft w:val="12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023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198739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37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0367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3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90373">
                              <w:marLeft w:val="240"/>
                              <w:marRight w:val="240"/>
                              <w:marTop w:val="240"/>
                              <w:marBottom w:val="0"/>
                              <w:divBdr>
                                <w:top w:val="single" w:sz="6" w:space="10" w:color="D1DEDB"/>
                                <w:left w:val="single" w:sz="6" w:space="31" w:color="D1DEDB"/>
                                <w:bottom w:val="single" w:sz="6" w:space="10" w:color="D1DEDB"/>
                                <w:right w:val="single" w:sz="6" w:space="10" w:color="D1DE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39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36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036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36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90371">
                              <w:marLeft w:val="240"/>
                              <w:marRight w:val="240"/>
                              <w:marTop w:val="240"/>
                              <w:marBottom w:val="0"/>
                              <w:divBdr>
                                <w:top w:val="single" w:sz="6" w:space="10" w:color="D1DEDB"/>
                                <w:left w:val="single" w:sz="6" w:space="31" w:color="D1DEDB"/>
                                <w:bottom w:val="single" w:sz="6" w:space="10" w:color="D1DEDB"/>
                                <w:right w:val="single" w:sz="6" w:space="10" w:color="D1DE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.eb.com/eb/article-9076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 Cited</vt:lpstr>
    </vt:vector>
  </TitlesOfParts>
  <Company>ImagineEasy Solutions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subject/>
  <dc:creator>EasyBib</dc:creator>
  <cp:keywords/>
  <dc:description/>
  <cp:lastModifiedBy>jalbright</cp:lastModifiedBy>
  <cp:revision>3</cp:revision>
  <dcterms:created xsi:type="dcterms:W3CDTF">2011-11-21T19:55:00Z</dcterms:created>
  <dcterms:modified xsi:type="dcterms:W3CDTF">2011-11-21T20:23:00Z</dcterms:modified>
</cp:coreProperties>
</file>